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62" w:rsidRDefault="005D7662" w:rsidP="005D7662">
      <w:pPr>
        <w:jc w:val="both"/>
        <w:rPr>
          <w:b/>
          <w:sz w:val="24"/>
          <w:szCs w:val="24"/>
        </w:rPr>
      </w:pPr>
      <w:r w:rsidRPr="005D7662">
        <w:rPr>
          <w:b/>
          <w:sz w:val="24"/>
          <w:szCs w:val="24"/>
        </w:rPr>
        <w:t>PRO</w:t>
      </w:r>
      <w:r w:rsidR="00FE6CF5">
        <w:rPr>
          <w:b/>
          <w:sz w:val="24"/>
          <w:szCs w:val="24"/>
        </w:rPr>
        <w:t>JETO DE LEI DO LEGISLATIVO Nº 02</w:t>
      </w:r>
      <w:r w:rsidRPr="005D7662">
        <w:rPr>
          <w:b/>
          <w:sz w:val="24"/>
          <w:szCs w:val="24"/>
        </w:rPr>
        <w:t>/2022, DE 12 DE JANEIRO DE 2022.</w:t>
      </w:r>
    </w:p>
    <w:p w:rsidR="005D7662" w:rsidRPr="005D7662" w:rsidRDefault="005D7662" w:rsidP="005D7662">
      <w:pPr>
        <w:jc w:val="both"/>
        <w:rPr>
          <w:b/>
          <w:sz w:val="24"/>
          <w:szCs w:val="24"/>
        </w:rPr>
      </w:pPr>
    </w:p>
    <w:p w:rsidR="005D7662" w:rsidRDefault="005D7662" w:rsidP="005D7662">
      <w:pPr>
        <w:ind w:left="2835"/>
        <w:jc w:val="both"/>
        <w:rPr>
          <w:b/>
          <w:sz w:val="24"/>
          <w:szCs w:val="24"/>
        </w:rPr>
      </w:pPr>
      <w:r w:rsidRPr="005D7662">
        <w:rPr>
          <w:b/>
          <w:sz w:val="24"/>
          <w:szCs w:val="24"/>
        </w:rPr>
        <w:t>“CONCEDE REPOSIÇÃO NOS SUBSÍDIOS DOS VEREADORES, PREFEITO, VICE-PREFEITO E SECRETÁRIOS”.</w:t>
      </w:r>
    </w:p>
    <w:p w:rsidR="005D7662" w:rsidRPr="005D7662" w:rsidRDefault="005D7662" w:rsidP="005D7662">
      <w:pPr>
        <w:ind w:left="2835"/>
        <w:jc w:val="both"/>
        <w:rPr>
          <w:b/>
          <w:sz w:val="24"/>
          <w:szCs w:val="24"/>
        </w:rPr>
      </w:pPr>
    </w:p>
    <w:p w:rsidR="005D7662" w:rsidRPr="005D7662" w:rsidRDefault="005D7662" w:rsidP="005D7662">
      <w:pPr>
        <w:ind w:firstLine="708"/>
        <w:jc w:val="both"/>
        <w:rPr>
          <w:sz w:val="24"/>
          <w:szCs w:val="24"/>
        </w:rPr>
      </w:pPr>
      <w:r w:rsidRPr="005D7662">
        <w:rPr>
          <w:b/>
          <w:sz w:val="24"/>
          <w:szCs w:val="24"/>
        </w:rPr>
        <w:t>Art. 1</w:t>
      </w:r>
      <w:r w:rsidRPr="005D7662">
        <w:rPr>
          <w:b/>
          <w:sz w:val="24"/>
          <w:szCs w:val="24"/>
        </w:rPr>
        <w:t xml:space="preserve">° </w:t>
      </w:r>
      <w:r w:rsidRPr="005D7662">
        <w:rPr>
          <w:sz w:val="24"/>
          <w:szCs w:val="24"/>
        </w:rPr>
        <w:t xml:space="preserve">- Fica autorizado o Poder Legislativo a repor os subsídios dos </w:t>
      </w:r>
      <w:r w:rsidRPr="005D7662">
        <w:rPr>
          <w:b/>
          <w:sz w:val="24"/>
          <w:szCs w:val="24"/>
        </w:rPr>
        <w:t>Vereadores</w:t>
      </w:r>
      <w:r w:rsidRPr="005D7662">
        <w:rPr>
          <w:sz w:val="24"/>
          <w:szCs w:val="24"/>
        </w:rPr>
        <w:t xml:space="preserve">, fixados pela Lei Municipal n.º 0979/2020, em 10,06% (dez </w:t>
      </w:r>
      <w:proofErr w:type="gramStart"/>
      <w:r w:rsidRPr="005D7662">
        <w:rPr>
          <w:sz w:val="24"/>
          <w:szCs w:val="24"/>
        </w:rPr>
        <w:t>virgula</w:t>
      </w:r>
      <w:proofErr w:type="gramEnd"/>
      <w:r w:rsidRPr="005D7662">
        <w:rPr>
          <w:sz w:val="24"/>
          <w:szCs w:val="24"/>
        </w:rPr>
        <w:t xml:space="preserve"> seis por cento) de acordo com o acumulado do Índice de Preços ao Consumidor - IPCA,  a contar de 1º de janeiro de 2022.</w:t>
      </w:r>
    </w:p>
    <w:p w:rsidR="005D7662" w:rsidRPr="005D7662" w:rsidRDefault="005D7662" w:rsidP="005D7662">
      <w:pPr>
        <w:ind w:firstLine="708"/>
        <w:jc w:val="both"/>
        <w:rPr>
          <w:sz w:val="24"/>
          <w:szCs w:val="24"/>
        </w:rPr>
      </w:pPr>
      <w:r w:rsidRPr="005D7662">
        <w:rPr>
          <w:sz w:val="24"/>
          <w:szCs w:val="24"/>
        </w:rPr>
        <w:t xml:space="preserve"> </w:t>
      </w:r>
      <w:r w:rsidRPr="005D7662">
        <w:rPr>
          <w:b/>
          <w:bCs/>
          <w:sz w:val="24"/>
          <w:szCs w:val="24"/>
        </w:rPr>
        <w:t xml:space="preserve">Art. </w:t>
      </w:r>
      <w:r w:rsidRPr="005D7662">
        <w:rPr>
          <w:b/>
          <w:bCs/>
          <w:sz w:val="24"/>
          <w:szCs w:val="24"/>
        </w:rPr>
        <w:t>2</w:t>
      </w:r>
      <w:r w:rsidRPr="005D7662">
        <w:rPr>
          <w:b/>
          <w:bCs/>
          <w:sz w:val="24"/>
          <w:szCs w:val="24"/>
        </w:rPr>
        <w:t xml:space="preserve">º </w:t>
      </w:r>
      <w:r w:rsidRPr="005D7662">
        <w:rPr>
          <w:sz w:val="24"/>
          <w:szCs w:val="24"/>
        </w:rPr>
        <w:t xml:space="preserve">- Fica autorizado o Legislativo a repor os subsídios do </w:t>
      </w:r>
      <w:r w:rsidRPr="005D7662">
        <w:rPr>
          <w:b/>
          <w:sz w:val="24"/>
          <w:szCs w:val="24"/>
        </w:rPr>
        <w:t>Prefeito e Vice-Prefeito</w:t>
      </w:r>
      <w:r w:rsidRPr="005D7662">
        <w:rPr>
          <w:sz w:val="24"/>
          <w:szCs w:val="24"/>
        </w:rPr>
        <w:t xml:space="preserve">, fixados pela Lei Municipal n.º 0978/2020 de 10,06% (dez </w:t>
      </w:r>
      <w:proofErr w:type="gramStart"/>
      <w:r w:rsidRPr="005D7662">
        <w:rPr>
          <w:sz w:val="24"/>
          <w:szCs w:val="24"/>
        </w:rPr>
        <w:t>virgula</w:t>
      </w:r>
      <w:proofErr w:type="gramEnd"/>
      <w:r w:rsidRPr="005D7662">
        <w:rPr>
          <w:sz w:val="24"/>
          <w:szCs w:val="24"/>
        </w:rPr>
        <w:t xml:space="preserve"> seis por cento) de acordo com o acumulado do Índice de Preços ao Consumidor - IPCA,  a contar de 1º de janeiro de 2022.</w:t>
      </w:r>
    </w:p>
    <w:p w:rsidR="005D7662" w:rsidRPr="005D7662" w:rsidRDefault="005D7662" w:rsidP="005D7662">
      <w:pPr>
        <w:ind w:firstLine="708"/>
        <w:jc w:val="both"/>
        <w:rPr>
          <w:sz w:val="24"/>
          <w:szCs w:val="24"/>
        </w:rPr>
      </w:pPr>
      <w:r w:rsidRPr="005D7662">
        <w:rPr>
          <w:b/>
          <w:sz w:val="24"/>
          <w:szCs w:val="24"/>
        </w:rPr>
        <w:t>Art. 3</w:t>
      </w:r>
      <w:r w:rsidRPr="005D7662">
        <w:rPr>
          <w:b/>
          <w:sz w:val="24"/>
          <w:szCs w:val="24"/>
        </w:rPr>
        <w:t>º -</w:t>
      </w:r>
      <w:r w:rsidRPr="005D7662">
        <w:rPr>
          <w:sz w:val="24"/>
          <w:szCs w:val="24"/>
        </w:rPr>
        <w:t xml:space="preserve"> Fica </w:t>
      </w:r>
      <w:proofErr w:type="gramStart"/>
      <w:r w:rsidRPr="005D7662">
        <w:rPr>
          <w:sz w:val="24"/>
          <w:szCs w:val="24"/>
        </w:rPr>
        <w:t>concedido</w:t>
      </w:r>
      <w:proofErr w:type="gramEnd"/>
      <w:r w:rsidRPr="005D7662">
        <w:rPr>
          <w:sz w:val="24"/>
          <w:szCs w:val="24"/>
        </w:rPr>
        <w:t xml:space="preserve"> aos subsídios dos </w:t>
      </w:r>
      <w:r w:rsidRPr="005D7662">
        <w:rPr>
          <w:b/>
          <w:sz w:val="24"/>
          <w:szCs w:val="24"/>
        </w:rPr>
        <w:t>Secretários Municipais</w:t>
      </w:r>
      <w:r w:rsidRPr="005D7662">
        <w:rPr>
          <w:sz w:val="24"/>
          <w:szCs w:val="24"/>
        </w:rPr>
        <w:t xml:space="preserve"> a revisão geral de que trata o inciso X, do art. 37, da Constituição Federal, de 10,06% (dez virgula seis por cento) de acordo com o acumulado do Índice de Preços ao Consumidor - IPCA,  a contar de 1º de janeiro de 2022. </w:t>
      </w:r>
      <w:proofErr w:type="gramStart"/>
      <w:r w:rsidRPr="005D7662">
        <w:rPr>
          <w:sz w:val="24"/>
          <w:szCs w:val="24"/>
        </w:rPr>
        <w:t>sobre</w:t>
      </w:r>
      <w:proofErr w:type="gramEnd"/>
      <w:r w:rsidRPr="005D7662">
        <w:rPr>
          <w:sz w:val="24"/>
          <w:szCs w:val="24"/>
        </w:rPr>
        <w:t xml:space="preserve"> os valores fixados pela Lei Municipal nº 0980/2020.</w:t>
      </w:r>
    </w:p>
    <w:p w:rsidR="005D7662" w:rsidRPr="005D7662" w:rsidRDefault="005D7662" w:rsidP="005D7662">
      <w:pPr>
        <w:ind w:firstLine="708"/>
        <w:jc w:val="both"/>
        <w:rPr>
          <w:sz w:val="24"/>
          <w:szCs w:val="24"/>
        </w:rPr>
      </w:pPr>
      <w:r w:rsidRPr="005D7662">
        <w:rPr>
          <w:b/>
          <w:sz w:val="24"/>
          <w:szCs w:val="24"/>
        </w:rPr>
        <w:t>Art. 4</w:t>
      </w:r>
      <w:r w:rsidRPr="005D7662">
        <w:rPr>
          <w:b/>
          <w:sz w:val="24"/>
          <w:szCs w:val="24"/>
        </w:rPr>
        <w:t>º</w:t>
      </w:r>
      <w:r w:rsidRPr="005D7662">
        <w:rPr>
          <w:sz w:val="24"/>
          <w:szCs w:val="24"/>
        </w:rPr>
        <w:t xml:space="preserve"> - As despesas decorrentes desta Lei correrão por conta das dotações orçamentárias próprias.</w:t>
      </w:r>
    </w:p>
    <w:p w:rsidR="005D7662" w:rsidRPr="005D7662" w:rsidRDefault="005D7662" w:rsidP="005D7662">
      <w:pPr>
        <w:ind w:firstLine="708"/>
        <w:jc w:val="both"/>
        <w:rPr>
          <w:sz w:val="24"/>
          <w:szCs w:val="24"/>
        </w:rPr>
      </w:pPr>
      <w:r w:rsidRPr="005D7662">
        <w:rPr>
          <w:b/>
          <w:sz w:val="24"/>
          <w:szCs w:val="24"/>
        </w:rPr>
        <w:t>Art. 5</w:t>
      </w:r>
      <w:r w:rsidRPr="005D7662">
        <w:rPr>
          <w:b/>
          <w:sz w:val="24"/>
          <w:szCs w:val="24"/>
        </w:rPr>
        <w:t>º</w:t>
      </w:r>
      <w:r w:rsidRPr="005D7662">
        <w:rPr>
          <w:sz w:val="24"/>
          <w:szCs w:val="24"/>
        </w:rPr>
        <w:t xml:space="preserve"> - Revogam-se as disposições em contrário.</w:t>
      </w:r>
    </w:p>
    <w:p w:rsidR="005D7662" w:rsidRPr="005D7662" w:rsidRDefault="005D7662" w:rsidP="005D7662">
      <w:pPr>
        <w:ind w:firstLine="708"/>
        <w:jc w:val="both"/>
        <w:rPr>
          <w:sz w:val="24"/>
          <w:szCs w:val="24"/>
        </w:rPr>
      </w:pPr>
      <w:r w:rsidRPr="005D7662">
        <w:rPr>
          <w:b/>
          <w:sz w:val="24"/>
          <w:szCs w:val="24"/>
        </w:rPr>
        <w:t>Art. 6</w:t>
      </w:r>
      <w:r w:rsidRPr="005D7662">
        <w:rPr>
          <w:b/>
          <w:sz w:val="24"/>
          <w:szCs w:val="24"/>
        </w:rPr>
        <w:t>º</w:t>
      </w:r>
      <w:r w:rsidRPr="005D7662">
        <w:rPr>
          <w:sz w:val="24"/>
          <w:szCs w:val="24"/>
        </w:rPr>
        <w:t xml:space="preserve"> - Esta Lei entra em vigor na data de sua publicação, com efeitos retroativos a 1º de janeiro de 2022.</w:t>
      </w:r>
    </w:p>
    <w:p w:rsidR="005D7662" w:rsidRPr="005D7662" w:rsidRDefault="005D7662" w:rsidP="005D7662">
      <w:pPr>
        <w:ind w:firstLine="708"/>
        <w:jc w:val="both"/>
        <w:rPr>
          <w:sz w:val="24"/>
          <w:szCs w:val="24"/>
        </w:rPr>
      </w:pPr>
      <w:r w:rsidRPr="005D7662">
        <w:rPr>
          <w:sz w:val="24"/>
          <w:szCs w:val="24"/>
        </w:rPr>
        <w:t>Engenho velho/RS, 12 de janeiro de 2022.</w:t>
      </w:r>
    </w:p>
    <w:p w:rsidR="005D7662" w:rsidRPr="005D7662" w:rsidRDefault="005D7662" w:rsidP="005D7662">
      <w:pPr>
        <w:jc w:val="both"/>
        <w:rPr>
          <w:sz w:val="24"/>
          <w:szCs w:val="24"/>
        </w:rPr>
      </w:pPr>
    </w:p>
    <w:p w:rsidR="005D7662" w:rsidRPr="005D7662" w:rsidRDefault="005D7662" w:rsidP="005D7662">
      <w:pPr>
        <w:keepNext/>
        <w:spacing w:after="0" w:line="240" w:lineRule="auto"/>
        <w:ind w:left="708" w:hanging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 w:rsidRPr="005D766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>CLAUDIOMIRO RISSOTTO</w:t>
      </w:r>
      <w:r w:rsidRPr="005D7662">
        <w:rPr>
          <w:rFonts w:ascii="Times New Roman" w:eastAsia="Times New Roman" w:hAnsi="Times New Roman" w:cs="Times New Roman"/>
          <w:b/>
          <w:bCs/>
          <w:sz w:val="24"/>
          <w:szCs w:val="24"/>
          <w:lang w:val="es-ES_tradnl" w:eastAsia="pt-BR"/>
        </w:rPr>
        <w:tab/>
        <w:t xml:space="preserve">    </w:t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</w:t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>GLORIA B. ZANATA</w:t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</w:p>
    <w:p w:rsidR="005D7662" w:rsidRPr="005D7662" w:rsidRDefault="005D7662" w:rsidP="005D7662">
      <w:pPr>
        <w:keepNext/>
        <w:spacing w:after="0" w:line="240" w:lineRule="auto"/>
        <w:ind w:left="708" w:hanging="708"/>
        <w:outlineLvl w:val="1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 xml:space="preserve">                   Presidente</w:t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>Vice-Presidente</w:t>
      </w:r>
    </w:p>
    <w:p w:rsidR="005D7662" w:rsidRPr="005D7662" w:rsidRDefault="005D7662" w:rsidP="005D7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5D7662" w:rsidRPr="005D7662" w:rsidRDefault="005D7662" w:rsidP="005D7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</w:p>
    <w:p w:rsidR="005D7662" w:rsidRPr="005D7662" w:rsidRDefault="005D7662" w:rsidP="005D766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</w:pP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CACIANO PIRAN MARTINELLI</w:t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  </w:t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ADILSON VERGUEIRO</w:t>
      </w:r>
    </w:p>
    <w:p w:rsidR="005D7662" w:rsidRDefault="005D7662" w:rsidP="001728C0">
      <w:pPr>
        <w:spacing w:after="0" w:line="240" w:lineRule="auto"/>
      </w:pP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1º </w:t>
      </w:r>
      <w:proofErr w:type="spellStart"/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Secretário</w:t>
      </w:r>
      <w:proofErr w:type="spellEnd"/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  <w:t xml:space="preserve">                                                                  2º </w:t>
      </w:r>
      <w:proofErr w:type="spellStart"/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>Secretário</w:t>
      </w:r>
      <w:proofErr w:type="spellEnd"/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 w:rsidRPr="005D7662"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es-ES_tradnl" w:eastAsia="pt-BR"/>
        </w:rPr>
        <w:tab/>
      </w:r>
      <w:bookmarkStart w:id="0" w:name="_GoBack"/>
      <w:bookmarkEnd w:id="0"/>
    </w:p>
    <w:p w:rsidR="006243DD" w:rsidRDefault="006243DD"/>
    <w:sectPr w:rsidR="006243DD" w:rsidSect="005D7662">
      <w:pgSz w:w="11906" w:h="16838"/>
      <w:pgMar w:top="354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662"/>
    <w:rsid w:val="001728C0"/>
    <w:rsid w:val="005D7662"/>
    <w:rsid w:val="006243DD"/>
    <w:rsid w:val="00FE6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62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766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62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D7662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9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2022-01-17T13:11:00Z</dcterms:created>
  <dcterms:modified xsi:type="dcterms:W3CDTF">2022-01-17T13:22:00Z</dcterms:modified>
</cp:coreProperties>
</file>